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193D" w14:textId="77777777" w:rsidR="001E1C0E" w:rsidRDefault="001E1C0E" w:rsidP="001E1C0E">
      <w:pPr>
        <w:widowControl w:val="0"/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 rozpočtu Libereckého kraje a závěrečná zpráva o realizaci projektu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8"/>
        <w:gridCol w:w="3972"/>
      </w:tblGrid>
      <w:tr w:rsidR="001E1C0E" w:rsidRPr="00F91E18" w14:paraId="7D0AB7E2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EE1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>Oblast podpory: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9FC9" w14:textId="77777777" w:rsidR="001E1C0E" w:rsidRPr="00F91E18" w:rsidRDefault="001E1C0E" w:rsidP="00165F2C">
            <w:pPr>
              <w:pStyle w:val="Zhlav"/>
              <w:widowControl w:val="0"/>
              <w:spacing w:line="360" w:lineRule="auto"/>
            </w:pPr>
            <w:r>
              <w:t>Významné akce Libereckého kraje</w:t>
            </w:r>
          </w:p>
        </w:tc>
      </w:tr>
      <w:tr w:rsidR="001E1C0E" w:rsidRPr="002B536B" w14:paraId="21B10C06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5F73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>Název projektu: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C7B" w14:textId="77777777" w:rsidR="001E1C0E" w:rsidRPr="002B536B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E1C0E" w:rsidRPr="00A342B0" w14:paraId="0F232FEA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04A5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 xml:space="preserve">Název příjemce: 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5D7" w14:textId="77777777" w:rsidR="001E1C0E" w:rsidRPr="00127B1D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E1C0E" w:rsidRPr="002B536B" w14:paraId="6DE906D2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F06F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>IČO příjemce: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6A8" w14:textId="77777777" w:rsidR="001E1C0E" w:rsidRPr="002B536B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E1C0E" w:rsidRPr="002B536B" w14:paraId="4DCF6A84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A48C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>Bankovní spojení příjemce: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44E1" w14:textId="77777777" w:rsidR="001E1C0E" w:rsidRPr="002B536B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E1C0E" w:rsidRPr="002B536B" w14:paraId="6C87AB74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30AE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>Smlouva číslo: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E2D" w14:textId="77777777" w:rsidR="001E1C0E" w:rsidRPr="002B536B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E1C0E" w:rsidRPr="002B536B" w14:paraId="4A731FD9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971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>Termín realizace projektu: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E7E5" w14:textId="77777777" w:rsidR="001E1C0E" w:rsidRPr="002B536B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E1C0E" w:rsidRPr="002B536B" w14:paraId="6C47F451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1A3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>Období, za které předkládáte vyúčtování: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F0D5" w14:textId="77777777" w:rsidR="001E1C0E" w:rsidRPr="002B536B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1E1C0E" w14:paraId="40C2C301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B892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>Výše způsobilých výdajů vynaložená příjemcem na projekt v daném roce: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74E" w14:textId="77777777" w:rsidR="001E1C0E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v Kč:</w:t>
            </w:r>
          </w:p>
        </w:tc>
      </w:tr>
      <w:tr w:rsidR="001E1C0E" w:rsidRPr="002B536B" w14:paraId="0478279A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C4C6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>Schválená výše dotace dle smlouvy celkem: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9760" w14:textId="77777777" w:rsidR="001E1C0E" w:rsidRPr="002B536B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v Kč:</w:t>
            </w:r>
          </w:p>
        </w:tc>
      </w:tr>
      <w:tr w:rsidR="001E1C0E" w14:paraId="085A7F0E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FDD0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>Schválená výše dotace dle smlouvy v daném roce: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D740" w14:textId="77777777" w:rsidR="001E1C0E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v Kč:</w:t>
            </w:r>
          </w:p>
        </w:tc>
      </w:tr>
      <w:tr w:rsidR="001E1C0E" w:rsidRPr="002B536B" w14:paraId="0A7A6CC6" w14:textId="77777777" w:rsidTr="00165F2C"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F688" w14:textId="77777777" w:rsidR="001E1C0E" w:rsidRPr="00C16C11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C16C11">
              <w:rPr>
                <w:b/>
                <w:bCs/>
              </w:rPr>
              <w:t>Finanční prostředky vyplacené příjemci z rozpočtu poskytovatele v daném roce: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8CF5" w14:textId="77777777" w:rsidR="001E1C0E" w:rsidRPr="002B536B" w:rsidRDefault="001E1C0E" w:rsidP="00165F2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v Kč:</w:t>
            </w:r>
          </w:p>
        </w:tc>
      </w:tr>
    </w:tbl>
    <w:p w14:paraId="15AB8C46" w14:textId="77777777" w:rsidR="001E1C0E" w:rsidRDefault="001E1C0E" w:rsidP="001E1C0E">
      <w:pPr>
        <w:widowControl w:val="0"/>
      </w:pPr>
    </w:p>
    <w:p w14:paraId="71311093" w14:textId="77777777" w:rsidR="001E1C0E" w:rsidRDefault="001E1C0E" w:rsidP="001E1C0E">
      <w:pPr>
        <w:pStyle w:val="Zhlav"/>
        <w:widowControl w:val="0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0255CB9F" w14:textId="77777777" w:rsidR="001E1C0E" w:rsidRDefault="001E1C0E" w:rsidP="001E1C0E">
      <w:pPr>
        <w:pStyle w:val="Zhlav"/>
        <w:widowControl w:val="0"/>
        <w:tabs>
          <w:tab w:val="left" w:pos="708"/>
        </w:tabs>
        <w:jc w:val="both"/>
        <w:rPr>
          <w:i/>
          <w:iCs/>
        </w:rPr>
      </w:pPr>
      <w:r>
        <w:rPr>
          <w:i/>
          <w:iCs/>
        </w:rPr>
        <w:t>(popište činnosti v rámci projektu realizované v termínu realizace projektu – jak byl projekt zrealizován)</w:t>
      </w:r>
    </w:p>
    <w:p w14:paraId="30713BC0" w14:textId="77777777" w:rsidR="001E1C0E" w:rsidRDefault="001E1C0E" w:rsidP="001E1C0E">
      <w:pPr>
        <w:pStyle w:val="Zhlav"/>
        <w:widowControl w:val="0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E1C0E" w14:paraId="65FB9CB4" w14:textId="77777777" w:rsidTr="00165F2C">
        <w:trPr>
          <w:trHeight w:val="2297"/>
        </w:trPr>
        <w:tc>
          <w:tcPr>
            <w:tcW w:w="9210" w:type="dxa"/>
          </w:tcPr>
          <w:p w14:paraId="030DF5F2" w14:textId="77777777" w:rsidR="001E1C0E" w:rsidRDefault="001E1C0E" w:rsidP="00165F2C">
            <w:pPr>
              <w:pStyle w:val="Zhlav"/>
              <w:widowControl w:val="0"/>
              <w:tabs>
                <w:tab w:val="left" w:pos="708"/>
              </w:tabs>
            </w:pPr>
          </w:p>
          <w:p w14:paraId="49A0EA14" w14:textId="77777777" w:rsidR="001E1C0E" w:rsidRDefault="001E1C0E" w:rsidP="00165F2C">
            <w:pPr>
              <w:pStyle w:val="Zhlav"/>
              <w:widowControl w:val="0"/>
              <w:tabs>
                <w:tab w:val="left" w:pos="708"/>
              </w:tabs>
            </w:pPr>
          </w:p>
          <w:p w14:paraId="3D40DEB4" w14:textId="77777777" w:rsidR="001E1C0E" w:rsidRDefault="001E1C0E" w:rsidP="00165F2C">
            <w:pPr>
              <w:pStyle w:val="Zhlav"/>
              <w:widowControl w:val="0"/>
              <w:tabs>
                <w:tab w:val="left" w:pos="708"/>
              </w:tabs>
            </w:pPr>
          </w:p>
          <w:p w14:paraId="7CAC7D46" w14:textId="77777777" w:rsidR="001E1C0E" w:rsidRDefault="001E1C0E" w:rsidP="00165F2C">
            <w:pPr>
              <w:pStyle w:val="Zhlav"/>
              <w:widowControl w:val="0"/>
              <w:tabs>
                <w:tab w:val="left" w:pos="708"/>
              </w:tabs>
            </w:pPr>
          </w:p>
          <w:p w14:paraId="004ED720" w14:textId="77777777" w:rsidR="001E1C0E" w:rsidRDefault="001E1C0E" w:rsidP="00165F2C">
            <w:pPr>
              <w:pStyle w:val="Zhlav"/>
              <w:widowControl w:val="0"/>
              <w:tabs>
                <w:tab w:val="left" w:pos="708"/>
              </w:tabs>
            </w:pPr>
          </w:p>
          <w:p w14:paraId="6B9FA14B" w14:textId="77777777" w:rsidR="001E1C0E" w:rsidRDefault="001E1C0E" w:rsidP="00165F2C">
            <w:pPr>
              <w:pStyle w:val="Zhlav"/>
              <w:widowControl w:val="0"/>
              <w:tabs>
                <w:tab w:val="left" w:pos="708"/>
              </w:tabs>
            </w:pPr>
          </w:p>
        </w:tc>
      </w:tr>
    </w:tbl>
    <w:p w14:paraId="00B7812F" w14:textId="77777777" w:rsidR="001E1C0E" w:rsidRDefault="001E1C0E" w:rsidP="001E1C0E">
      <w:pPr>
        <w:widowControl w:val="0"/>
      </w:pPr>
    </w:p>
    <w:p w14:paraId="1AE388BF" w14:textId="77777777" w:rsidR="001E1C0E" w:rsidRPr="00D94D88" w:rsidRDefault="001E1C0E" w:rsidP="001E1C0E">
      <w:pPr>
        <w:widowControl w:val="0"/>
        <w:rPr>
          <w:b/>
        </w:rPr>
      </w:pPr>
      <w:r w:rsidRPr="00D94D88">
        <w:rPr>
          <w:b/>
        </w:rPr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112"/>
        <w:gridCol w:w="1701"/>
        <w:gridCol w:w="1843"/>
        <w:gridCol w:w="2544"/>
      </w:tblGrid>
      <w:tr w:rsidR="001E1C0E" w:rsidRPr="00D94D88" w14:paraId="32C81574" w14:textId="77777777" w:rsidTr="00165F2C">
        <w:tc>
          <w:tcPr>
            <w:tcW w:w="1860" w:type="dxa"/>
          </w:tcPr>
          <w:p w14:paraId="2601C25C" w14:textId="77777777" w:rsidR="001E1C0E" w:rsidRPr="00D94D88" w:rsidRDefault="001E1C0E" w:rsidP="00165F2C">
            <w:pPr>
              <w:widowControl w:val="0"/>
            </w:pPr>
            <w:r w:rsidRPr="00D94D88">
              <w:t>Parametr</w:t>
            </w:r>
          </w:p>
        </w:tc>
        <w:tc>
          <w:tcPr>
            <w:tcW w:w="1112" w:type="dxa"/>
          </w:tcPr>
          <w:p w14:paraId="2C8A0087" w14:textId="77777777" w:rsidR="001E1C0E" w:rsidRPr="00D94D88" w:rsidRDefault="001E1C0E" w:rsidP="00165F2C">
            <w:pPr>
              <w:widowControl w:val="0"/>
            </w:pPr>
            <w:r w:rsidRPr="00D94D88">
              <w:t>Jednotka</w:t>
            </w:r>
          </w:p>
        </w:tc>
        <w:tc>
          <w:tcPr>
            <w:tcW w:w="1701" w:type="dxa"/>
          </w:tcPr>
          <w:p w14:paraId="4543069C" w14:textId="77777777" w:rsidR="001E1C0E" w:rsidRPr="00D94D88" w:rsidRDefault="001E1C0E" w:rsidP="00165F2C">
            <w:pPr>
              <w:widowControl w:val="0"/>
            </w:pPr>
            <w:r w:rsidRPr="00D94D88">
              <w:t>Hodnota dle smlouvy</w:t>
            </w:r>
          </w:p>
        </w:tc>
        <w:tc>
          <w:tcPr>
            <w:tcW w:w="1843" w:type="dxa"/>
          </w:tcPr>
          <w:p w14:paraId="37615C69" w14:textId="77777777" w:rsidR="001E1C0E" w:rsidRPr="00D94D88" w:rsidRDefault="001E1C0E" w:rsidP="00165F2C">
            <w:pPr>
              <w:widowControl w:val="0"/>
            </w:pPr>
            <w:r w:rsidRPr="00D94D88">
              <w:t>Dosažená hodnota</w:t>
            </w:r>
          </w:p>
        </w:tc>
        <w:tc>
          <w:tcPr>
            <w:tcW w:w="2544" w:type="dxa"/>
          </w:tcPr>
          <w:p w14:paraId="2D23001D" w14:textId="77777777" w:rsidR="001E1C0E" w:rsidRPr="00D94D88" w:rsidRDefault="001E1C0E" w:rsidP="00165F2C">
            <w:pPr>
              <w:widowControl w:val="0"/>
            </w:pPr>
            <w:r w:rsidRPr="00D94D88">
              <w:t>Doklady dokládající splnění parametru</w:t>
            </w:r>
            <w:r w:rsidRPr="00D94D88">
              <w:rPr>
                <w:rStyle w:val="Znakapoznpodarou"/>
              </w:rPr>
              <w:footnoteReference w:id="1"/>
            </w:r>
          </w:p>
        </w:tc>
      </w:tr>
      <w:tr w:rsidR="001E1C0E" w:rsidRPr="00D94D88" w14:paraId="60E43800" w14:textId="77777777" w:rsidTr="00165F2C">
        <w:tc>
          <w:tcPr>
            <w:tcW w:w="1860" w:type="dxa"/>
          </w:tcPr>
          <w:p w14:paraId="40EBD078" w14:textId="77777777" w:rsidR="001E1C0E" w:rsidRPr="00D94D88" w:rsidRDefault="001E1C0E" w:rsidP="00165F2C">
            <w:pPr>
              <w:widowControl w:val="0"/>
            </w:pPr>
          </w:p>
        </w:tc>
        <w:tc>
          <w:tcPr>
            <w:tcW w:w="1112" w:type="dxa"/>
          </w:tcPr>
          <w:p w14:paraId="31A95074" w14:textId="77777777" w:rsidR="001E1C0E" w:rsidRPr="00D94D88" w:rsidRDefault="001E1C0E" w:rsidP="00165F2C">
            <w:pPr>
              <w:widowControl w:val="0"/>
            </w:pPr>
          </w:p>
        </w:tc>
        <w:tc>
          <w:tcPr>
            <w:tcW w:w="1701" w:type="dxa"/>
          </w:tcPr>
          <w:p w14:paraId="47804935" w14:textId="77777777" w:rsidR="001E1C0E" w:rsidRPr="00D94D88" w:rsidRDefault="001E1C0E" w:rsidP="00165F2C">
            <w:pPr>
              <w:widowControl w:val="0"/>
            </w:pPr>
          </w:p>
        </w:tc>
        <w:tc>
          <w:tcPr>
            <w:tcW w:w="1843" w:type="dxa"/>
          </w:tcPr>
          <w:p w14:paraId="1F8552A5" w14:textId="77777777" w:rsidR="001E1C0E" w:rsidRPr="00D94D88" w:rsidRDefault="001E1C0E" w:rsidP="00165F2C">
            <w:pPr>
              <w:widowControl w:val="0"/>
            </w:pPr>
          </w:p>
        </w:tc>
        <w:tc>
          <w:tcPr>
            <w:tcW w:w="2544" w:type="dxa"/>
          </w:tcPr>
          <w:p w14:paraId="58C035FE" w14:textId="77777777" w:rsidR="001E1C0E" w:rsidRPr="00D94D88" w:rsidRDefault="001E1C0E" w:rsidP="00165F2C">
            <w:pPr>
              <w:widowControl w:val="0"/>
            </w:pPr>
          </w:p>
        </w:tc>
      </w:tr>
      <w:tr w:rsidR="001E1C0E" w:rsidRPr="00D94D88" w14:paraId="3924E8A5" w14:textId="77777777" w:rsidTr="00165F2C">
        <w:tc>
          <w:tcPr>
            <w:tcW w:w="1860" w:type="dxa"/>
          </w:tcPr>
          <w:p w14:paraId="2E4532F7" w14:textId="77777777" w:rsidR="001E1C0E" w:rsidRPr="00D94D88" w:rsidRDefault="001E1C0E" w:rsidP="00165F2C">
            <w:pPr>
              <w:widowControl w:val="0"/>
            </w:pPr>
          </w:p>
        </w:tc>
        <w:tc>
          <w:tcPr>
            <w:tcW w:w="1112" w:type="dxa"/>
          </w:tcPr>
          <w:p w14:paraId="2FC0F4D7" w14:textId="77777777" w:rsidR="001E1C0E" w:rsidRPr="00D94D88" w:rsidRDefault="001E1C0E" w:rsidP="00165F2C">
            <w:pPr>
              <w:widowControl w:val="0"/>
            </w:pPr>
          </w:p>
        </w:tc>
        <w:tc>
          <w:tcPr>
            <w:tcW w:w="1701" w:type="dxa"/>
          </w:tcPr>
          <w:p w14:paraId="187D9E0C" w14:textId="77777777" w:rsidR="001E1C0E" w:rsidRPr="00D94D88" w:rsidRDefault="001E1C0E" w:rsidP="00165F2C">
            <w:pPr>
              <w:widowControl w:val="0"/>
            </w:pPr>
          </w:p>
        </w:tc>
        <w:tc>
          <w:tcPr>
            <w:tcW w:w="1843" w:type="dxa"/>
          </w:tcPr>
          <w:p w14:paraId="2624DFD8" w14:textId="77777777" w:rsidR="001E1C0E" w:rsidRPr="00D94D88" w:rsidRDefault="001E1C0E" w:rsidP="00165F2C">
            <w:pPr>
              <w:widowControl w:val="0"/>
            </w:pPr>
          </w:p>
        </w:tc>
        <w:tc>
          <w:tcPr>
            <w:tcW w:w="2544" w:type="dxa"/>
          </w:tcPr>
          <w:p w14:paraId="6FAC1EC2" w14:textId="77777777" w:rsidR="001E1C0E" w:rsidRPr="00D94D88" w:rsidRDefault="001E1C0E" w:rsidP="00165F2C">
            <w:pPr>
              <w:widowControl w:val="0"/>
            </w:pPr>
          </w:p>
        </w:tc>
      </w:tr>
    </w:tbl>
    <w:p w14:paraId="57FDD8A2" w14:textId="77777777" w:rsidR="001E1C0E" w:rsidRDefault="001E1C0E" w:rsidP="001E1C0E">
      <w:pPr>
        <w:widowControl w:val="0"/>
        <w:outlineLvl w:val="0"/>
        <w:rPr>
          <w:b/>
          <w:bCs/>
        </w:rPr>
      </w:pPr>
    </w:p>
    <w:p w14:paraId="406C9EC3" w14:textId="77777777" w:rsidR="001E1C0E" w:rsidRDefault="001E1C0E" w:rsidP="001E1C0E">
      <w:pPr>
        <w:widowControl w:val="0"/>
        <w:outlineLvl w:val="0"/>
        <w:rPr>
          <w:b/>
          <w:bCs/>
        </w:rPr>
      </w:pPr>
    </w:p>
    <w:p w14:paraId="22136580" w14:textId="77777777" w:rsidR="001E1C0E" w:rsidRPr="00426A46" w:rsidRDefault="001E1C0E" w:rsidP="001E1C0E">
      <w:pPr>
        <w:widowControl w:val="0"/>
        <w:outlineLvl w:val="0"/>
        <w:rPr>
          <w:b/>
          <w:bCs/>
        </w:rPr>
      </w:pPr>
      <w:r w:rsidRPr="00426A46">
        <w:rPr>
          <w:b/>
          <w:bCs/>
        </w:rPr>
        <w:t>Soupis účetních dokladů</w:t>
      </w:r>
      <w:r>
        <w:rPr>
          <w:b/>
          <w:bCs/>
        </w:rPr>
        <w:t xml:space="preserve"> v minimální výši poskytnuté dotace</w:t>
      </w:r>
      <w:r w:rsidRPr="00426A46">
        <w:rPr>
          <w:b/>
          <w:bCs/>
        </w:rPr>
        <w:t>: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1418"/>
        <w:gridCol w:w="1417"/>
        <w:gridCol w:w="1276"/>
        <w:gridCol w:w="3118"/>
        <w:gridCol w:w="1418"/>
      </w:tblGrid>
      <w:tr w:rsidR="001E1C0E" w:rsidRPr="00426A46" w14:paraId="4D19D95D" w14:textId="77777777" w:rsidTr="00165F2C">
        <w:tc>
          <w:tcPr>
            <w:tcW w:w="701" w:type="dxa"/>
            <w:vAlign w:val="center"/>
          </w:tcPr>
          <w:p w14:paraId="5D299DFD" w14:textId="77777777" w:rsidR="001E1C0E" w:rsidRPr="00426A46" w:rsidRDefault="001E1C0E" w:rsidP="00165F2C">
            <w:pPr>
              <w:widowControl w:val="0"/>
              <w:jc w:val="center"/>
            </w:pPr>
            <w:proofErr w:type="spellStart"/>
            <w:r>
              <w:t>p</w:t>
            </w:r>
            <w:r w:rsidRPr="00426A46">
              <w:t>oř</w:t>
            </w:r>
            <w:proofErr w:type="spellEnd"/>
            <w:r w:rsidRPr="00426A46">
              <w:t>. č.</w:t>
            </w:r>
          </w:p>
        </w:tc>
        <w:tc>
          <w:tcPr>
            <w:tcW w:w="1418" w:type="dxa"/>
            <w:vAlign w:val="center"/>
          </w:tcPr>
          <w:p w14:paraId="209EDF7C" w14:textId="77777777" w:rsidR="001E1C0E" w:rsidRPr="00426A46" w:rsidRDefault="001E1C0E" w:rsidP="00165F2C">
            <w:pPr>
              <w:widowControl w:val="0"/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</w:t>
            </w:r>
            <w:r w:rsidRPr="00426A46">
              <w:lastRenderedPageBreak/>
              <w:t>účetního dokladu</w:t>
            </w:r>
          </w:p>
        </w:tc>
        <w:tc>
          <w:tcPr>
            <w:tcW w:w="1417" w:type="dxa"/>
          </w:tcPr>
          <w:p w14:paraId="09F05318" w14:textId="77777777" w:rsidR="001E1C0E" w:rsidRDefault="001E1C0E" w:rsidP="00165F2C">
            <w:pPr>
              <w:widowControl w:val="0"/>
              <w:jc w:val="center"/>
            </w:pPr>
            <w:r>
              <w:lastRenderedPageBreak/>
              <w:t xml:space="preserve">Datum vystavení dokladu/u </w:t>
            </w:r>
            <w:r>
              <w:lastRenderedPageBreak/>
              <w:t>plátců daně DUZP</w:t>
            </w:r>
          </w:p>
        </w:tc>
        <w:tc>
          <w:tcPr>
            <w:tcW w:w="1276" w:type="dxa"/>
            <w:vAlign w:val="center"/>
          </w:tcPr>
          <w:p w14:paraId="63B0784A" w14:textId="77777777" w:rsidR="001E1C0E" w:rsidRPr="00426A46" w:rsidRDefault="001E1C0E" w:rsidP="00165F2C">
            <w:pPr>
              <w:widowControl w:val="0"/>
              <w:jc w:val="center"/>
            </w:pPr>
            <w:r>
              <w:lastRenderedPageBreak/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 xml:space="preserve">úhrady daného </w:t>
            </w:r>
            <w:r w:rsidRPr="00AC680D">
              <w:lastRenderedPageBreak/>
              <w:t>výdaje</w:t>
            </w:r>
          </w:p>
        </w:tc>
        <w:tc>
          <w:tcPr>
            <w:tcW w:w="3118" w:type="dxa"/>
            <w:vAlign w:val="center"/>
          </w:tcPr>
          <w:p w14:paraId="04038E0C" w14:textId="77777777" w:rsidR="001E1C0E" w:rsidRPr="00426A46" w:rsidRDefault="001E1C0E" w:rsidP="00165F2C">
            <w:pPr>
              <w:widowControl w:val="0"/>
              <w:jc w:val="center"/>
            </w:pPr>
            <w:r>
              <w:lastRenderedPageBreak/>
              <w:t>ú</w:t>
            </w:r>
            <w:r w:rsidRPr="00426A46">
              <w:t>čel výdaje</w:t>
            </w:r>
          </w:p>
        </w:tc>
        <w:tc>
          <w:tcPr>
            <w:tcW w:w="1418" w:type="dxa"/>
            <w:vAlign w:val="center"/>
          </w:tcPr>
          <w:p w14:paraId="176D09B3" w14:textId="77777777" w:rsidR="001E1C0E" w:rsidRPr="00426A46" w:rsidRDefault="001E1C0E" w:rsidP="00165F2C">
            <w:pPr>
              <w:widowControl w:val="0"/>
              <w:jc w:val="center"/>
            </w:pPr>
            <w:r>
              <w:t>Č</w:t>
            </w:r>
            <w:r w:rsidRPr="00426A46">
              <w:t>ástka</w:t>
            </w:r>
            <w:r>
              <w:t xml:space="preserve"> v Kč</w:t>
            </w:r>
          </w:p>
        </w:tc>
      </w:tr>
      <w:tr w:rsidR="001E1C0E" w:rsidRPr="00426A46" w14:paraId="5B3CA3C7" w14:textId="77777777" w:rsidTr="00165F2C">
        <w:tc>
          <w:tcPr>
            <w:tcW w:w="701" w:type="dxa"/>
          </w:tcPr>
          <w:p w14:paraId="73B4AD9B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757517EE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7" w:type="dxa"/>
          </w:tcPr>
          <w:p w14:paraId="2823F2C8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276" w:type="dxa"/>
          </w:tcPr>
          <w:p w14:paraId="0625BD19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3118" w:type="dxa"/>
          </w:tcPr>
          <w:p w14:paraId="70D424C5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15939EB8" w14:textId="77777777" w:rsidR="001E1C0E" w:rsidRPr="00426A46" w:rsidRDefault="001E1C0E" w:rsidP="00165F2C">
            <w:pPr>
              <w:widowControl w:val="0"/>
            </w:pPr>
          </w:p>
        </w:tc>
      </w:tr>
      <w:tr w:rsidR="001E1C0E" w:rsidRPr="00426A46" w14:paraId="5B65E6A9" w14:textId="77777777" w:rsidTr="00165F2C">
        <w:tc>
          <w:tcPr>
            <w:tcW w:w="701" w:type="dxa"/>
          </w:tcPr>
          <w:p w14:paraId="4063E634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53833BB8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7" w:type="dxa"/>
          </w:tcPr>
          <w:p w14:paraId="6C96F215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276" w:type="dxa"/>
          </w:tcPr>
          <w:p w14:paraId="75D21393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3118" w:type="dxa"/>
          </w:tcPr>
          <w:p w14:paraId="1745E9AA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7021CA97" w14:textId="77777777" w:rsidR="001E1C0E" w:rsidRPr="00426A46" w:rsidRDefault="001E1C0E" w:rsidP="00165F2C">
            <w:pPr>
              <w:widowControl w:val="0"/>
            </w:pPr>
          </w:p>
        </w:tc>
      </w:tr>
      <w:tr w:rsidR="001E1C0E" w:rsidRPr="00426A46" w14:paraId="2FCCBB85" w14:textId="77777777" w:rsidTr="00165F2C">
        <w:tc>
          <w:tcPr>
            <w:tcW w:w="701" w:type="dxa"/>
          </w:tcPr>
          <w:p w14:paraId="6F4EB922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3A214217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7" w:type="dxa"/>
          </w:tcPr>
          <w:p w14:paraId="28F14632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276" w:type="dxa"/>
          </w:tcPr>
          <w:p w14:paraId="4B1EBDD6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3118" w:type="dxa"/>
          </w:tcPr>
          <w:p w14:paraId="75659421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54F0AA93" w14:textId="77777777" w:rsidR="001E1C0E" w:rsidRPr="00426A46" w:rsidRDefault="001E1C0E" w:rsidP="00165F2C">
            <w:pPr>
              <w:widowControl w:val="0"/>
            </w:pPr>
          </w:p>
        </w:tc>
      </w:tr>
      <w:tr w:rsidR="001E1C0E" w:rsidRPr="00426A46" w14:paraId="78F08E93" w14:textId="77777777" w:rsidTr="00165F2C">
        <w:tc>
          <w:tcPr>
            <w:tcW w:w="701" w:type="dxa"/>
          </w:tcPr>
          <w:p w14:paraId="5C42A94B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04658322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7" w:type="dxa"/>
          </w:tcPr>
          <w:p w14:paraId="45645D82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276" w:type="dxa"/>
          </w:tcPr>
          <w:p w14:paraId="366419DF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3118" w:type="dxa"/>
          </w:tcPr>
          <w:p w14:paraId="39414B17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18EA8B59" w14:textId="77777777" w:rsidR="001E1C0E" w:rsidRPr="00426A46" w:rsidRDefault="001E1C0E" w:rsidP="00165F2C">
            <w:pPr>
              <w:widowControl w:val="0"/>
            </w:pPr>
          </w:p>
        </w:tc>
      </w:tr>
      <w:tr w:rsidR="001E1C0E" w:rsidRPr="00426A46" w14:paraId="6A808D5F" w14:textId="77777777" w:rsidTr="00165F2C">
        <w:tc>
          <w:tcPr>
            <w:tcW w:w="701" w:type="dxa"/>
          </w:tcPr>
          <w:p w14:paraId="3F9A94EA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284FA40F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7" w:type="dxa"/>
          </w:tcPr>
          <w:p w14:paraId="12559F21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276" w:type="dxa"/>
          </w:tcPr>
          <w:p w14:paraId="79C679FE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3118" w:type="dxa"/>
          </w:tcPr>
          <w:p w14:paraId="4E4310A4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7DE237B8" w14:textId="77777777" w:rsidR="001E1C0E" w:rsidRPr="00426A46" w:rsidRDefault="001E1C0E" w:rsidP="00165F2C">
            <w:pPr>
              <w:widowControl w:val="0"/>
            </w:pPr>
          </w:p>
        </w:tc>
      </w:tr>
      <w:tr w:rsidR="001E1C0E" w:rsidRPr="00426A46" w14:paraId="06F0D457" w14:textId="77777777" w:rsidTr="00165F2C">
        <w:tc>
          <w:tcPr>
            <w:tcW w:w="701" w:type="dxa"/>
          </w:tcPr>
          <w:p w14:paraId="60BC5558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3422F706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7" w:type="dxa"/>
          </w:tcPr>
          <w:p w14:paraId="3C6B63CB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276" w:type="dxa"/>
          </w:tcPr>
          <w:p w14:paraId="7EE02893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3118" w:type="dxa"/>
          </w:tcPr>
          <w:p w14:paraId="78819AB1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1F186BEB" w14:textId="77777777" w:rsidR="001E1C0E" w:rsidRPr="00426A46" w:rsidRDefault="001E1C0E" w:rsidP="00165F2C">
            <w:pPr>
              <w:widowControl w:val="0"/>
            </w:pPr>
          </w:p>
        </w:tc>
      </w:tr>
      <w:tr w:rsidR="001E1C0E" w:rsidRPr="00426A46" w14:paraId="6253AE55" w14:textId="77777777" w:rsidTr="00165F2C">
        <w:tc>
          <w:tcPr>
            <w:tcW w:w="701" w:type="dxa"/>
          </w:tcPr>
          <w:p w14:paraId="600EC966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325125F2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7" w:type="dxa"/>
          </w:tcPr>
          <w:p w14:paraId="6E299139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276" w:type="dxa"/>
          </w:tcPr>
          <w:p w14:paraId="4BB52F84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3118" w:type="dxa"/>
          </w:tcPr>
          <w:p w14:paraId="00ECC5E1" w14:textId="77777777" w:rsidR="001E1C0E" w:rsidRPr="00426A46" w:rsidRDefault="001E1C0E" w:rsidP="00165F2C">
            <w:pPr>
              <w:widowControl w:val="0"/>
            </w:pPr>
          </w:p>
        </w:tc>
        <w:tc>
          <w:tcPr>
            <w:tcW w:w="1418" w:type="dxa"/>
          </w:tcPr>
          <w:p w14:paraId="167003EF" w14:textId="77777777" w:rsidR="001E1C0E" w:rsidRPr="00426A46" w:rsidRDefault="001E1C0E" w:rsidP="00165F2C">
            <w:pPr>
              <w:widowControl w:val="0"/>
            </w:pPr>
          </w:p>
        </w:tc>
      </w:tr>
    </w:tbl>
    <w:p w14:paraId="3F53D54C" w14:textId="77777777" w:rsidR="001E1C0E" w:rsidRPr="00426A46" w:rsidRDefault="001E1C0E" w:rsidP="001E1C0E">
      <w:pPr>
        <w:widowControl w:val="0"/>
      </w:pPr>
    </w:p>
    <w:tbl>
      <w:tblPr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7"/>
        <w:gridCol w:w="1559"/>
      </w:tblGrid>
      <w:tr w:rsidR="001E1C0E" w:rsidRPr="00426A46" w14:paraId="68E6A577" w14:textId="77777777" w:rsidTr="00165F2C">
        <w:tc>
          <w:tcPr>
            <w:tcW w:w="7767" w:type="dxa"/>
          </w:tcPr>
          <w:p w14:paraId="0E2AA1AC" w14:textId="77777777" w:rsidR="001E1C0E" w:rsidRPr="00426A46" w:rsidRDefault="001E1C0E" w:rsidP="00165F2C">
            <w:pPr>
              <w:widowControl w:val="0"/>
            </w:pPr>
            <w:r w:rsidRPr="00426A46">
              <w:rPr>
                <w:b/>
                <w:bCs/>
              </w:rPr>
              <w:t>CELKEM:</w:t>
            </w:r>
          </w:p>
        </w:tc>
        <w:tc>
          <w:tcPr>
            <w:tcW w:w="1559" w:type="dxa"/>
          </w:tcPr>
          <w:p w14:paraId="14890DE4" w14:textId="77777777" w:rsidR="001E1C0E" w:rsidRPr="00426A46" w:rsidRDefault="001E1C0E" w:rsidP="00165F2C">
            <w:pPr>
              <w:widowControl w:val="0"/>
            </w:pPr>
          </w:p>
        </w:tc>
      </w:tr>
    </w:tbl>
    <w:p w14:paraId="7366A490" w14:textId="77777777" w:rsidR="001E1C0E" w:rsidRPr="00426A46" w:rsidRDefault="001E1C0E" w:rsidP="001E1C0E">
      <w:pPr>
        <w:widowControl w:val="0"/>
        <w:jc w:val="both"/>
      </w:pPr>
      <w:r w:rsidRPr="00426A46">
        <w:t>Plátce DPH uvede částky bez DPH.</w:t>
      </w:r>
    </w:p>
    <w:p w14:paraId="43C41C74" w14:textId="77777777" w:rsidR="001E1C0E" w:rsidRPr="00AC680D" w:rsidRDefault="001E1C0E" w:rsidP="001E1C0E">
      <w:pPr>
        <w:pStyle w:val="Zhlav"/>
        <w:widowControl w:val="0"/>
        <w:tabs>
          <w:tab w:val="clear" w:pos="4536"/>
          <w:tab w:val="clear" w:pos="9072"/>
        </w:tabs>
        <w:jc w:val="both"/>
      </w:pPr>
      <w:r w:rsidRPr="00AC680D">
        <w:t>(pro tyto účely je za plátce DPH považována osoba, která uplatňuje nárok odpočtu DPH na vstupu)</w:t>
      </w:r>
    </w:p>
    <w:p w14:paraId="55845698" w14:textId="77777777" w:rsidR="001E1C0E" w:rsidRPr="00426A46" w:rsidRDefault="001E1C0E" w:rsidP="001E1C0E">
      <w:pPr>
        <w:widowControl w:val="0"/>
        <w:jc w:val="both"/>
        <w:rPr>
          <w:sz w:val="16"/>
          <w:szCs w:val="16"/>
        </w:rPr>
      </w:pPr>
    </w:p>
    <w:p w14:paraId="50FAF7DC" w14:textId="77777777" w:rsidR="001E1C0E" w:rsidRDefault="001E1C0E" w:rsidP="001E1C0E">
      <w:pPr>
        <w:widowControl w:val="0"/>
        <w:jc w:val="both"/>
        <w:rPr>
          <w:strike/>
        </w:rPr>
      </w:pPr>
      <w:r>
        <w:t xml:space="preserve">Součástí vyúčtování musí být kopie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14:paraId="47038950" w14:textId="77777777" w:rsidR="001E1C0E" w:rsidRDefault="001E1C0E" w:rsidP="001E1C0E">
      <w:pPr>
        <w:widowControl w:val="0"/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6DB7AC75" w14:textId="77777777" w:rsidR="001E1C0E" w:rsidRDefault="001E1C0E" w:rsidP="001E1C0E">
      <w:pPr>
        <w:widowControl w:val="0"/>
        <w:jc w:val="both"/>
      </w:pPr>
    </w:p>
    <w:p w14:paraId="3A600202" w14:textId="77777777" w:rsidR="001E1C0E" w:rsidRDefault="001E1C0E" w:rsidP="001E1C0E">
      <w:pPr>
        <w:widowControl w:val="0"/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14:paraId="1039EA29" w14:textId="77777777" w:rsidR="001E1C0E" w:rsidRDefault="001E1C0E" w:rsidP="001E1C0E">
      <w:pPr>
        <w:widowControl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E1C0E" w14:paraId="686B0062" w14:textId="77777777" w:rsidTr="00165F2C">
        <w:trPr>
          <w:trHeight w:val="791"/>
        </w:trPr>
        <w:tc>
          <w:tcPr>
            <w:tcW w:w="9210" w:type="dxa"/>
          </w:tcPr>
          <w:p w14:paraId="18D8DBCC" w14:textId="77777777" w:rsidR="001E1C0E" w:rsidRDefault="001E1C0E" w:rsidP="00165F2C">
            <w:pPr>
              <w:pStyle w:val="Zhlav"/>
              <w:widowControl w:val="0"/>
              <w:tabs>
                <w:tab w:val="left" w:pos="708"/>
              </w:tabs>
            </w:pPr>
            <w:r>
              <w:t>Zpracoval: (jméno a podpis)</w:t>
            </w:r>
          </w:p>
          <w:p w14:paraId="5274DDBA" w14:textId="77777777" w:rsidR="001E1C0E" w:rsidRDefault="001E1C0E" w:rsidP="00165F2C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1E1C0E" w14:paraId="0A8ACB45" w14:textId="77777777" w:rsidTr="00165F2C">
        <w:trPr>
          <w:trHeight w:val="791"/>
        </w:trPr>
        <w:tc>
          <w:tcPr>
            <w:tcW w:w="9210" w:type="dxa"/>
          </w:tcPr>
          <w:p w14:paraId="6BFAAB4E" w14:textId="77777777" w:rsidR="001E1C0E" w:rsidRDefault="001E1C0E" w:rsidP="00165F2C">
            <w:pPr>
              <w:pStyle w:val="Zhlav"/>
              <w:widowControl w:val="0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1E1C0E" w14:paraId="14588E34" w14:textId="77777777" w:rsidTr="00165F2C">
        <w:trPr>
          <w:trHeight w:val="791"/>
        </w:trPr>
        <w:tc>
          <w:tcPr>
            <w:tcW w:w="9210" w:type="dxa"/>
          </w:tcPr>
          <w:p w14:paraId="09A4DA54" w14:textId="77777777" w:rsidR="001E1C0E" w:rsidRDefault="001E1C0E" w:rsidP="00165F2C">
            <w:pPr>
              <w:pStyle w:val="Zhlav"/>
              <w:widowControl w:val="0"/>
              <w:tabs>
                <w:tab w:val="left" w:pos="708"/>
              </w:tabs>
            </w:pPr>
            <w:r>
              <w:t>Datum</w:t>
            </w:r>
          </w:p>
        </w:tc>
      </w:tr>
    </w:tbl>
    <w:p w14:paraId="24541185" w14:textId="77777777" w:rsidR="001E1C0E" w:rsidRDefault="001E1C0E" w:rsidP="001E1C0E">
      <w:pPr>
        <w:widowControl w:val="0"/>
        <w:jc w:val="both"/>
        <w:outlineLvl w:val="0"/>
      </w:pPr>
    </w:p>
    <w:p w14:paraId="516D08E7" w14:textId="5EDAC947" w:rsidR="008B326B" w:rsidRDefault="008B326B"/>
    <w:sectPr w:rsidR="008B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5922" w14:textId="77777777" w:rsidR="005D20E4" w:rsidRDefault="005D20E4" w:rsidP="001E1C0E">
      <w:r>
        <w:separator/>
      </w:r>
    </w:p>
  </w:endnote>
  <w:endnote w:type="continuationSeparator" w:id="0">
    <w:p w14:paraId="6629E0B3" w14:textId="77777777" w:rsidR="005D20E4" w:rsidRDefault="005D20E4" w:rsidP="001E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1832" w14:textId="77777777" w:rsidR="005D20E4" w:rsidRDefault="005D20E4" w:rsidP="001E1C0E">
      <w:r>
        <w:separator/>
      </w:r>
    </w:p>
  </w:footnote>
  <w:footnote w:type="continuationSeparator" w:id="0">
    <w:p w14:paraId="2249805E" w14:textId="77777777" w:rsidR="005D20E4" w:rsidRDefault="005D20E4" w:rsidP="001E1C0E">
      <w:r>
        <w:continuationSeparator/>
      </w:r>
    </w:p>
  </w:footnote>
  <w:footnote w:id="1">
    <w:p w14:paraId="189038D6" w14:textId="77777777" w:rsidR="001E1C0E" w:rsidRDefault="001E1C0E" w:rsidP="001E1C0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0E"/>
    <w:rsid w:val="000F05C3"/>
    <w:rsid w:val="001E1C0E"/>
    <w:rsid w:val="003614E3"/>
    <w:rsid w:val="005D20E4"/>
    <w:rsid w:val="007A61C4"/>
    <w:rsid w:val="008B326B"/>
    <w:rsid w:val="009834D3"/>
    <w:rsid w:val="00B751CD"/>
    <w:rsid w:val="00E04260"/>
    <w:rsid w:val="00FC2301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65BA"/>
  <w15:chartTrackingRefBased/>
  <w15:docId w15:val="{89B1EE38-CE12-4A9D-BEA6-27355EE5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C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1C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1C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C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C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C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C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C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C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C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C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C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C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C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C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C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E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C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E1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C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E1C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C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E1C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C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C0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E1C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1C0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1E1C0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1C0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1E1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1607</Characters>
  <Application>Microsoft Office Word</Application>
  <DocSecurity>0</DocSecurity>
  <Lines>160</Lines>
  <Paragraphs>50</Paragraphs>
  <ScaleCrop>false</ScaleCrop>
  <Company>KULK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Hodboďová Eva</dc:creator>
  <cp:keywords/>
  <dc:description/>
  <cp:lastModifiedBy>Hodboďová Eva</cp:lastModifiedBy>
  <cp:revision>3</cp:revision>
  <dcterms:created xsi:type="dcterms:W3CDTF">2026-04-22T11:49:00Z</dcterms:created>
  <dcterms:modified xsi:type="dcterms:W3CDTF">2026-04-22T11:52:00Z</dcterms:modified>
</cp:coreProperties>
</file>